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630" w:tblpY="-102"/>
        <w:tblW w:w="10694" w:type="dxa"/>
        <w:tblBorders>
          <w:top w:val="none" w:sz="0" w:space="0" w:color="auto"/>
          <w:left w:val="none" w:sz="0" w:space="0" w:color="auto"/>
          <w:bottom w:val="single" w:sz="24" w:space="0" w:color="00843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1"/>
        <w:gridCol w:w="4903"/>
      </w:tblGrid>
      <w:tr w:rsidR="00080037" w14:paraId="3FBE83B0" w14:textId="77777777" w:rsidTr="00E22E28">
        <w:trPr>
          <w:trHeight w:val="2880"/>
        </w:trPr>
        <w:tc>
          <w:tcPr>
            <w:tcW w:w="5791" w:type="dxa"/>
          </w:tcPr>
          <w:p w14:paraId="3FBE839C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7F642C">
              <w:t xml:space="preserve">Description: </w:t>
            </w:r>
          </w:p>
          <w:p w14:paraId="3FBE839D" w14:textId="77777777" w:rsidR="00AC3709" w:rsidRPr="00AC3709" w:rsidRDefault="00AC3709" w:rsidP="00AC3709">
            <w:pPr>
              <w:pStyle w:val="AgendaText"/>
            </w:pPr>
            <w:r w:rsidRPr="00AC3709">
              <w:t>This hands-on workshop will introduce participants to VoiceThread. It will give the participant a basic overview of VoiceThread and help establish a solid foundation.</w:t>
            </w:r>
          </w:p>
          <w:p w14:paraId="3FBE839E" w14:textId="77777777" w:rsidR="00080037" w:rsidRDefault="00080037" w:rsidP="00AA1531">
            <w:pPr>
              <w:pStyle w:val="AgendaText"/>
            </w:pPr>
          </w:p>
          <w:p w14:paraId="3FBE839F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997D47">
              <w:t>Duration</w:t>
            </w:r>
            <w:r>
              <w:t>:</w:t>
            </w:r>
          </w:p>
          <w:p w14:paraId="3FBE83A0" w14:textId="77777777" w:rsidR="00080037" w:rsidRDefault="00AC3709" w:rsidP="00AA1531">
            <w:pPr>
              <w:pStyle w:val="AgendaText"/>
            </w:pPr>
            <w:r>
              <w:t>1 hour</w:t>
            </w:r>
          </w:p>
          <w:p w14:paraId="3FBE83A1" w14:textId="77777777" w:rsidR="00080037" w:rsidRDefault="00080037" w:rsidP="00AA1531">
            <w:pPr>
              <w:pStyle w:val="AgendaText"/>
            </w:pPr>
            <w:r>
              <w:tab/>
            </w:r>
          </w:p>
          <w:p w14:paraId="3FBE83A2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>
              <w:t>Format of workshop</w:t>
            </w:r>
          </w:p>
          <w:p w14:paraId="3FBE83A3" w14:textId="77777777" w:rsidR="00080037" w:rsidRDefault="00080037" w:rsidP="00AA1531">
            <w:pPr>
              <w:pStyle w:val="AgendaText"/>
            </w:pPr>
            <w:r>
              <w:t xml:space="preserve">F2F </w:t>
            </w:r>
            <w:r w:rsidR="00AC3709">
              <w:t>and online</w:t>
            </w:r>
          </w:p>
          <w:p w14:paraId="3FBE83A8" w14:textId="77777777" w:rsidR="00080037" w:rsidRPr="007F642C" w:rsidRDefault="00080037" w:rsidP="00E22E28">
            <w:pPr>
              <w:pStyle w:val="AgendaText"/>
            </w:pPr>
          </w:p>
        </w:tc>
        <w:tc>
          <w:tcPr>
            <w:tcW w:w="4903" w:type="dxa"/>
          </w:tcPr>
          <w:p w14:paraId="3FBE83A9" w14:textId="77777777" w:rsidR="00080037" w:rsidRDefault="00080037" w:rsidP="00AA1531">
            <w:pPr>
              <w:pStyle w:val="AgendaHeading"/>
              <w:framePr w:hSpace="0" w:wrap="auto" w:vAnchor="margin" w:hAnchor="text" w:xAlign="left" w:yAlign="inline"/>
            </w:pPr>
            <w:r w:rsidRPr="003C525F">
              <w:t>Ob</w:t>
            </w:r>
            <w:r w:rsidRPr="00997D47">
              <w:t>j</w:t>
            </w:r>
            <w:r w:rsidRPr="003C525F">
              <w:t>ectives</w:t>
            </w:r>
            <w:r>
              <w:t xml:space="preserve">: </w:t>
            </w:r>
          </w:p>
          <w:p w14:paraId="3FBE83AA" w14:textId="3DA5C8DB" w:rsidR="00AC3709" w:rsidRPr="00BB25AC" w:rsidRDefault="00AC3709" w:rsidP="00AC3709">
            <w:pPr>
              <w:pStyle w:val="AgendaBulletedText"/>
              <w:numPr>
                <w:ilvl w:val="0"/>
                <w:numId w:val="12"/>
              </w:numPr>
            </w:pPr>
            <w:r>
              <w:t>Practice creating a VoiceThread</w:t>
            </w:r>
          </w:p>
          <w:p w14:paraId="6B1D9600" w14:textId="77777777" w:rsidR="00E22E28" w:rsidRPr="00423E8D" w:rsidRDefault="00E22E28" w:rsidP="00E22E28">
            <w:pPr>
              <w:pStyle w:val="AgendaBulletedText"/>
              <w:numPr>
                <w:ilvl w:val="0"/>
                <w:numId w:val="12"/>
              </w:numPr>
            </w:pPr>
            <w:r>
              <w:t>Build VoiceThread assignments</w:t>
            </w:r>
          </w:p>
          <w:p w14:paraId="3FBE83AC" w14:textId="02215181" w:rsidR="00AC3709" w:rsidRPr="00F34D1E" w:rsidRDefault="00035F67" w:rsidP="00AC3709">
            <w:pPr>
              <w:pStyle w:val="AgendaBulletedText"/>
              <w:numPr>
                <w:ilvl w:val="0"/>
                <w:numId w:val="12"/>
              </w:numPr>
            </w:pPr>
            <w:r>
              <w:t>Select appropriate tools to comment to a VoiceThread</w:t>
            </w:r>
          </w:p>
          <w:p w14:paraId="3FBE83AF" w14:textId="1715F6CD" w:rsidR="00080037" w:rsidRPr="003C525F" w:rsidRDefault="00035F67" w:rsidP="00E22E28">
            <w:pPr>
              <w:pStyle w:val="AgendaBulletedText"/>
              <w:numPr>
                <w:ilvl w:val="0"/>
                <w:numId w:val="12"/>
              </w:numPr>
            </w:pPr>
            <w:r>
              <w:t>Evaluate</w:t>
            </w:r>
            <w:r w:rsidR="00AC3709">
              <w:t xml:space="preserve"> a VoiceThread assignment</w:t>
            </w:r>
          </w:p>
        </w:tc>
      </w:tr>
    </w:tbl>
    <w:p w14:paraId="5608DA58" w14:textId="77777777" w:rsidR="00C3797A" w:rsidRDefault="00C3797A" w:rsidP="00215FE2">
      <w:pPr>
        <w:jc w:val="center"/>
        <w:rPr>
          <w:rFonts w:ascii="Arial" w:hAnsi="Arial" w:cs="Arial"/>
          <w:b/>
          <w:sz w:val="24"/>
          <w:szCs w:val="24"/>
        </w:rPr>
      </w:pPr>
    </w:p>
    <w:p w14:paraId="3FBE83B2" w14:textId="77777777" w:rsidR="00997D47" w:rsidRPr="00215FE2" w:rsidRDefault="00997D47" w:rsidP="00215FE2">
      <w:pPr>
        <w:jc w:val="center"/>
        <w:rPr>
          <w:rFonts w:ascii="Arial" w:hAnsi="Arial" w:cs="Arial"/>
          <w:b/>
          <w:sz w:val="24"/>
          <w:szCs w:val="24"/>
        </w:rPr>
      </w:pPr>
      <w:r w:rsidRPr="00215FE2">
        <w:rPr>
          <w:rFonts w:ascii="Arial" w:hAnsi="Arial" w:cs="Arial"/>
          <w:b/>
          <w:sz w:val="24"/>
          <w:szCs w:val="24"/>
        </w:rPr>
        <w:t>Agenda</w:t>
      </w:r>
    </w:p>
    <w:p w14:paraId="3FBE83B3" w14:textId="77777777" w:rsidR="00177E46" w:rsidRPr="00AC3709" w:rsidRDefault="00AC3709" w:rsidP="00731669">
      <w:pPr>
        <w:pStyle w:val="AgendaBulletedText"/>
        <w:numPr>
          <w:ilvl w:val="0"/>
          <w:numId w:val="21"/>
        </w:numPr>
      </w:pPr>
      <w:r w:rsidRPr="00AC3709">
        <w:t>Welcome</w:t>
      </w:r>
    </w:p>
    <w:p w14:paraId="3FBE83B4" w14:textId="77777777" w:rsidR="00AC3709" w:rsidRPr="00AC3709" w:rsidRDefault="00AC3709" w:rsidP="00731669">
      <w:pPr>
        <w:pStyle w:val="AgendaBulletedText"/>
        <w:numPr>
          <w:ilvl w:val="1"/>
          <w:numId w:val="21"/>
        </w:numPr>
      </w:pPr>
      <w:r w:rsidRPr="00AC3709">
        <w:t>Attendance</w:t>
      </w:r>
    </w:p>
    <w:p w14:paraId="3FBE83B5" w14:textId="77777777" w:rsidR="00AC3709" w:rsidRPr="00AC3709" w:rsidRDefault="00AC3709" w:rsidP="00731669">
      <w:pPr>
        <w:pStyle w:val="AgendaBulletedText"/>
        <w:numPr>
          <w:ilvl w:val="1"/>
          <w:numId w:val="21"/>
        </w:numPr>
      </w:pPr>
      <w:r w:rsidRPr="00AC3709">
        <w:t>What is VoiceThread?</w:t>
      </w:r>
    </w:p>
    <w:p w14:paraId="3FBE83B6" w14:textId="77777777" w:rsidR="00AC3709" w:rsidRDefault="00AC3709" w:rsidP="00731669">
      <w:pPr>
        <w:pStyle w:val="AgendaBulletedText"/>
        <w:numPr>
          <w:ilvl w:val="1"/>
          <w:numId w:val="21"/>
        </w:numPr>
      </w:pPr>
      <w:r w:rsidRPr="00AC3709">
        <w:t>Uses for VoiceThread</w:t>
      </w:r>
    </w:p>
    <w:p w14:paraId="1C452268" w14:textId="77777777" w:rsidR="00C3797A" w:rsidRPr="00C3797A" w:rsidRDefault="00C3797A" w:rsidP="00C3797A">
      <w:pPr>
        <w:pStyle w:val="ListBullet5"/>
        <w:numPr>
          <w:ilvl w:val="0"/>
          <w:numId w:val="0"/>
        </w:numPr>
        <w:ind w:left="1440"/>
      </w:pPr>
    </w:p>
    <w:p w14:paraId="3FBE83B7" w14:textId="77777777" w:rsidR="00AC3709" w:rsidRPr="00AC3709" w:rsidRDefault="00AC3709" w:rsidP="00731669">
      <w:pPr>
        <w:pStyle w:val="AgendaBulletedText"/>
        <w:numPr>
          <w:ilvl w:val="0"/>
          <w:numId w:val="21"/>
        </w:numPr>
      </w:pPr>
      <w:r w:rsidRPr="00AC3709">
        <w:t>Hands-on Activities</w:t>
      </w:r>
    </w:p>
    <w:p w14:paraId="3FBE83B8" w14:textId="77777777" w:rsidR="00AC3709" w:rsidRPr="00AC3709" w:rsidRDefault="00AC3709" w:rsidP="00731669">
      <w:pPr>
        <w:pStyle w:val="AgendaBulletedText"/>
        <w:numPr>
          <w:ilvl w:val="1"/>
          <w:numId w:val="21"/>
        </w:numPr>
      </w:pPr>
      <w:r w:rsidRPr="00AC3709">
        <w:t>Creating a VoiceThread</w:t>
      </w:r>
    </w:p>
    <w:p w14:paraId="3FBE83B9" w14:textId="77777777" w:rsidR="00AC3709" w:rsidRPr="00AC3709" w:rsidRDefault="00AC3709" w:rsidP="00731669">
      <w:pPr>
        <w:pStyle w:val="AgendaBulletedText"/>
        <w:numPr>
          <w:ilvl w:val="2"/>
          <w:numId w:val="21"/>
        </w:numPr>
      </w:pPr>
      <w:r w:rsidRPr="00AC3709">
        <w:t>My Computer</w:t>
      </w:r>
    </w:p>
    <w:p w14:paraId="3FBE83BA" w14:textId="77777777" w:rsidR="00AC3709" w:rsidRPr="00AC3709" w:rsidRDefault="00AC3709" w:rsidP="00731669">
      <w:pPr>
        <w:pStyle w:val="AgendaBulletedText"/>
        <w:numPr>
          <w:ilvl w:val="2"/>
          <w:numId w:val="21"/>
        </w:numPr>
      </w:pPr>
      <w:r w:rsidRPr="00AC3709">
        <w:t>Media Sources</w:t>
      </w:r>
    </w:p>
    <w:p w14:paraId="3FBE83BB" w14:textId="77777777" w:rsidR="00AC3709" w:rsidRPr="00AC3709" w:rsidRDefault="00AC3709" w:rsidP="00731669">
      <w:pPr>
        <w:pStyle w:val="AgendaBulletedText"/>
        <w:numPr>
          <w:ilvl w:val="2"/>
          <w:numId w:val="21"/>
        </w:numPr>
      </w:pPr>
      <w:r w:rsidRPr="00AC3709">
        <w:t>Webcam Photo</w:t>
      </w:r>
      <w:r w:rsidRPr="00AC3709">
        <w:tab/>
      </w:r>
    </w:p>
    <w:p w14:paraId="3FBE83BC" w14:textId="77777777" w:rsidR="00AC3709" w:rsidRPr="00AC3709" w:rsidRDefault="00AC3709" w:rsidP="00731669">
      <w:pPr>
        <w:pStyle w:val="AgendaBulletedText"/>
        <w:numPr>
          <w:ilvl w:val="2"/>
          <w:numId w:val="21"/>
        </w:numPr>
      </w:pPr>
      <w:r w:rsidRPr="00AC3709">
        <w:t>Webcam Video</w:t>
      </w:r>
    </w:p>
    <w:p w14:paraId="3FBE83BD" w14:textId="77777777" w:rsidR="00AC3709" w:rsidRDefault="00AC3709" w:rsidP="00731669">
      <w:pPr>
        <w:pStyle w:val="AgendaBulletedText"/>
        <w:numPr>
          <w:ilvl w:val="2"/>
          <w:numId w:val="21"/>
        </w:numPr>
      </w:pPr>
      <w:r w:rsidRPr="00AC3709">
        <w:t>URL</w:t>
      </w:r>
    </w:p>
    <w:p w14:paraId="00D219B2" w14:textId="77777777" w:rsidR="00C3797A" w:rsidRPr="00C3797A" w:rsidRDefault="00C3797A" w:rsidP="00C3797A">
      <w:pPr>
        <w:pStyle w:val="ListBullet5"/>
        <w:numPr>
          <w:ilvl w:val="0"/>
          <w:numId w:val="0"/>
        </w:numPr>
        <w:ind w:left="1440"/>
      </w:pPr>
    </w:p>
    <w:p w14:paraId="3FBE83BE" w14:textId="77777777" w:rsidR="00AC3709" w:rsidRPr="00AC3709" w:rsidRDefault="00AC3709" w:rsidP="00731669">
      <w:pPr>
        <w:pStyle w:val="AgendaBulletedText"/>
        <w:numPr>
          <w:ilvl w:val="1"/>
          <w:numId w:val="21"/>
        </w:numPr>
      </w:pPr>
      <w:r w:rsidRPr="00AC3709">
        <w:t>Commenting on a VoiceThread</w:t>
      </w:r>
    </w:p>
    <w:p w14:paraId="3FBE83BF" w14:textId="77777777" w:rsidR="00AC3709" w:rsidRPr="00AC3709" w:rsidRDefault="00AC3709" w:rsidP="00731669">
      <w:pPr>
        <w:pStyle w:val="AgendaBulletedText"/>
        <w:numPr>
          <w:ilvl w:val="2"/>
          <w:numId w:val="21"/>
        </w:numPr>
      </w:pPr>
      <w:r w:rsidRPr="00AC3709">
        <w:t>Text</w:t>
      </w:r>
    </w:p>
    <w:p w14:paraId="3FBE83C0" w14:textId="77777777" w:rsidR="00AC3709" w:rsidRPr="00AC3709" w:rsidRDefault="00AC3709" w:rsidP="00731669">
      <w:pPr>
        <w:pStyle w:val="AgendaBulletedText"/>
        <w:numPr>
          <w:ilvl w:val="2"/>
          <w:numId w:val="21"/>
        </w:numPr>
      </w:pPr>
      <w:r w:rsidRPr="00AC3709">
        <w:t>Telephone</w:t>
      </w:r>
      <w:r w:rsidRPr="00AC3709">
        <w:tab/>
      </w:r>
    </w:p>
    <w:p w14:paraId="3FBE83C1" w14:textId="77777777" w:rsidR="00AC3709" w:rsidRPr="00AC3709" w:rsidRDefault="00AC3709" w:rsidP="00731669">
      <w:pPr>
        <w:pStyle w:val="AgendaBulletedText"/>
        <w:numPr>
          <w:ilvl w:val="2"/>
          <w:numId w:val="21"/>
        </w:numPr>
      </w:pPr>
      <w:r w:rsidRPr="00AC3709">
        <w:t>Audio</w:t>
      </w:r>
    </w:p>
    <w:p w14:paraId="3FBE83C2" w14:textId="77777777" w:rsidR="002324C5" w:rsidRPr="002324C5" w:rsidRDefault="00AC3709" w:rsidP="00731669">
      <w:pPr>
        <w:pStyle w:val="AgendaBulletedText"/>
        <w:numPr>
          <w:ilvl w:val="2"/>
          <w:numId w:val="21"/>
        </w:numPr>
      </w:pPr>
      <w:r w:rsidRPr="00AC3709">
        <w:t>Webcam</w:t>
      </w:r>
    </w:p>
    <w:p w14:paraId="3FBE83C3" w14:textId="77777777" w:rsidR="002324C5" w:rsidRDefault="002324C5" w:rsidP="00731669">
      <w:pPr>
        <w:pStyle w:val="AgendaBulletedText"/>
        <w:numPr>
          <w:ilvl w:val="2"/>
          <w:numId w:val="21"/>
        </w:numPr>
      </w:pPr>
      <w:r>
        <w:t>Upload</w:t>
      </w:r>
    </w:p>
    <w:p w14:paraId="55CFE482" w14:textId="77777777" w:rsidR="00C3797A" w:rsidRPr="00C3797A" w:rsidRDefault="00C3797A" w:rsidP="00C3797A">
      <w:pPr>
        <w:pStyle w:val="ListBullet5"/>
        <w:numPr>
          <w:ilvl w:val="0"/>
          <w:numId w:val="0"/>
        </w:numPr>
        <w:ind w:left="1440"/>
      </w:pPr>
    </w:p>
    <w:p w14:paraId="3FBE83C4" w14:textId="77777777" w:rsidR="00AC3709" w:rsidRDefault="002324C5" w:rsidP="00731669">
      <w:pPr>
        <w:pStyle w:val="AgendaBulletedText"/>
        <w:numPr>
          <w:ilvl w:val="1"/>
          <w:numId w:val="21"/>
        </w:numPr>
      </w:pPr>
      <w:r>
        <w:t>Creating a VoiceThread Assignment</w:t>
      </w:r>
    </w:p>
    <w:p w14:paraId="3FBE83C5" w14:textId="77777777" w:rsidR="002324C5" w:rsidRDefault="002324C5" w:rsidP="00731669">
      <w:pPr>
        <w:pStyle w:val="AgendaBulletedText"/>
        <w:numPr>
          <w:ilvl w:val="2"/>
          <w:numId w:val="21"/>
        </w:numPr>
      </w:pPr>
      <w:r>
        <w:t>Creating a VoiceThread</w:t>
      </w:r>
    </w:p>
    <w:p w14:paraId="3FBE83C6" w14:textId="77777777" w:rsidR="002324C5" w:rsidRDefault="002324C5" w:rsidP="00731669">
      <w:pPr>
        <w:pStyle w:val="AgendaBulletedText"/>
        <w:numPr>
          <w:ilvl w:val="2"/>
          <w:numId w:val="21"/>
        </w:numPr>
      </w:pPr>
      <w:r w:rsidRPr="002324C5">
        <w:t xml:space="preserve">Commenting </w:t>
      </w:r>
      <w:r>
        <w:t>on a VoiceThread</w:t>
      </w:r>
    </w:p>
    <w:p w14:paraId="3FBE83C7" w14:textId="77777777" w:rsidR="002324C5" w:rsidRDefault="002324C5" w:rsidP="00731669">
      <w:pPr>
        <w:pStyle w:val="AgendaBulletedText"/>
        <w:numPr>
          <w:ilvl w:val="2"/>
          <w:numId w:val="21"/>
        </w:numPr>
      </w:pPr>
      <w:r w:rsidRPr="002324C5">
        <w:t>Watching a VoiceThread</w:t>
      </w:r>
    </w:p>
    <w:p w14:paraId="3FBE83C8" w14:textId="77777777" w:rsidR="002324C5" w:rsidRDefault="002324C5" w:rsidP="00731669">
      <w:pPr>
        <w:pStyle w:val="AgendaBulletedText"/>
        <w:numPr>
          <w:ilvl w:val="1"/>
          <w:numId w:val="21"/>
        </w:numPr>
      </w:pPr>
      <w:r w:rsidRPr="002324C5">
        <w:t>Grading a VoiceThread Assignment</w:t>
      </w:r>
    </w:p>
    <w:p w14:paraId="175D91A5" w14:textId="77777777" w:rsidR="00C3797A" w:rsidRPr="00C3797A" w:rsidRDefault="00C3797A" w:rsidP="00C3797A">
      <w:pPr>
        <w:pStyle w:val="ListBullet5"/>
        <w:numPr>
          <w:ilvl w:val="0"/>
          <w:numId w:val="0"/>
        </w:numPr>
        <w:ind w:left="1440"/>
      </w:pPr>
    </w:p>
    <w:p w14:paraId="3FBE83C9" w14:textId="77777777" w:rsidR="00AC3709" w:rsidRDefault="002324C5" w:rsidP="00731669">
      <w:pPr>
        <w:pStyle w:val="AgendaBulletedText"/>
        <w:numPr>
          <w:ilvl w:val="0"/>
          <w:numId w:val="21"/>
        </w:numPr>
      </w:pPr>
      <w:r>
        <w:t>Additional Resources</w:t>
      </w:r>
    </w:p>
    <w:p w14:paraId="3FBE83CA" w14:textId="77777777" w:rsidR="002324C5" w:rsidRPr="002324C5" w:rsidRDefault="002324C5" w:rsidP="00731669">
      <w:pPr>
        <w:pStyle w:val="AgendaBulletedText"/>
        <w:numPr>
          <w:ilvl w:val="1"/>
          <w:numId w:val="21"/>
        </w:numPr>
      </w:pPr>
      <w:r w:rsidRPr="002324C5">
        <w:t xml:space="preserve">Contact </w:t>
      </w:r>
      <w:hyperlink r:id="rId10" w:history="1">
        <w:r w:rsidRPr="002324C5">
          <w:rPr>
            <w:rStyle w:val="Hyperlink"/>
          </w:rPr>
          <w:t>edtech@wilmu.edu</w:t>
        </w:r>
      </w:hyperlink>
      <w:r w:rsidRPr="002324C5">
        <w:t xml:space="preserve"> for support</w:t>
      </w:r>
    </w:p>
    <w:p w14:paraId="3FBE83CD" w14:textId="77777777" w:rsidR="007F642C" w:rsidRPr="007F642C" w:rsidRDefault="007F642C" w:rsidP="00997D47">
      <w:pPr>
        <w:pStyle w:val="AgendaText"/>
      </w:pPr>
      <w:bookmarkStart w:id="0" w:name="_GoBack"/>
      <w:bookmarkEnd w:id="0"/>
    </w:p>
    <w:p w14:paraId="3FBE83CE" w14:textId="77777777" w:rsidR="005D73EC" w:rsidRPr="007F642C" w:rsidRDefault="005D73EC" w:rsidP="00997D47">
      <w:pPr>
        <w:pStyle w:val="AgendaText"/>
      </w:pPr>
    </w:p>
    <w:sectPr w:rsidR="005D73EC" w:rsidRPr="007F642C" w:rsidSect="0008003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5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E83D1" w14:textId="77777777" w:rsidR="00BB591C" w:rsidRDefault="00BB591C" w:rsidP="007F642C">
      <w:pPr>
        <w:spacing w:after="0" w:line="240" w:lineRule="auto"/>
      </w:pPr>
      <w:r>
        <w:separator/>
      </w:r>
    </w:p>
  </w:endnote>
  <w:endnote w:type="continuationSeparator" w:id="0">
    <w:p w14:paraId="3FBE83D2" w14:textId="77777777" w:rsidR="00BB591C" w:rsidRDefault="00BB591C" w:rsidP="007F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2894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BE83D4" w14:textId="77777777" w:rsidR="00B543C9" w:rsidRDefault="00B543C9">
        <w:pPr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3FBE83DC" wp14:editId="3FBE83DD">
                  <wp:simplePos x="0" y="0"/>
                  <wp:positionH relativeFrom="column">
                    <wp:posOffset>6190615</wp:posOffset>
                  </wp:positionH>
                  <wp:positionV relativeFrom="paragraph">
                    <wp:posOffset>-2802255</wp:posOffset>
                  </wp:positionV>
                  <wp:extent cx="1099820" cy="2828925"/>
                  <wp:effectExtent l="0" t="0" r="5080" b="9525"/>
                  <wp:wrapNone/>
                  <wp:docPr id="34" name="Text Box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99820" cy="282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BE83E6" w14:textId="77777777" w:rsidR="00B543C9" w:rsidRPr="00ED0FAA" w:rsidRDefault="00B543C9" w:rsidP="00B543C9">
                              <w:pPr>
                                <w:ind w:left="113" w:right="113"/>
                                <w:suppressOverlap/>
                                <w:rPr>
                                  <w:rFonts w:ascii="Myriad Pro Cond" w:hAnsi="Myriad Pro Cond"/>
                                </w:rPr>
                              </w:pPr>
                              <w:r w:rsidRPr="00ED0FAA">
                                <w:rPr>
                                  <w:rFonts w:ascii="Myriad Pro Cond" w:hAnsi="Myriad Pro Cond"/>
                                  <w:color w:val="003300"/>
                                </w:rPr>
                                <w:t>I    Wilmington University     l    edtech@wilmu.edu</w:t>
                              </w:r>
                            </w:p>
                            <w:p w14:paraId="3FBE83E7" w14:textId="77777777" w:rsidR="00B543C9" w:rsidRPr="00ED0FAA" w:rsidRDefault="00B543C9" w:rsidP="00B543C9"/>
                            <w:p w14:paraId="3FBE83E8" w14:textId="77777777" w:rsidR="00B543C9" w:rsidRPr="00ED0FAA" w:rsidRDefault="00B543C9" w:rsidP="00B543C9"/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ADD88CE"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7" type="#_x0000_t202" style="position:absolute;left:0;text-align:left;margin-left:487.45pt;margin-top:-220.65pt;width:86.6pt;height:2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" fillcolor="white [3201]" stroked="f" strokeweight=".5pt">
                  <v:textbox style="layout-flow:vertical;mso-layout-flow-alt:bottom-to-top">
                    <w:txbxContent>
                      <w:p w:rsidR="00B543C9" w:rsidRPr="00ED0FAA" w:rsidRDefault="00B543C9" w:rsidP="00B543C9">
                        <w:pPr>
                          <w:ind w:left="113" w:right="113"/>
                          <w:suppressOverlap/>
                          <w:rPr>
                            <w:rFonts w:ascii="Myriad Pro Cond" w:hAnsi="Myriad Pro Cond"/>
                          </w:rPr>
                        </w:pPr>
                        <w:r w:rsidRPr="00ED0FAA">
                          <w:rPr>
                            <w:rFonts w:ascii="Myriad Pro Cond" w:hAnsi="Myriad Pro Cond"/>
                            <w:color w:val="003300"/>
                          </w:rPr>
                          <w:t>I    Wilmington University     l    edtech@wilmu.edu</w:t>
                        </w:r>
                      </w:p>
                      <w:p w:rsidR="00B543C9" w:rsidRPr="00ED0FAA" w:rsidRDefault="00B543C9" w:rsidP="00B543C9"/>
                      <w:p w:rsidR="00B543C9" w:rsidRPr="00ED0FAA" w:rsidRDefault="00B543C9" w:rsidP="00B543C9"/>
                    </w:txbxContent>
                  </v:textbox>
                </v:shape>
              </w:pict>
            </mc:Fallback>
          </mc:AlternateContent>
        </w:r>
        <w:r>
          <w:t xml:space="preserve">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BE83D5" w14:textId="77777777" w:rsidR="006C7BDA" w:rsidRDefault="006C7B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452E" w14:textId="77777777" w:rsidR="00C3797A" w:rsidRDefault="00C3797A" w:rsidP="00C3797A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Proficient Level</w:t>
    </w:r>
  </w:p>
  <w:p w14:paraId="035BE5A8" w14:textId="77777777" w:rsidR="00C3797A" w:rsidRDefault="00C3797A" w:rsidP="00C3797A">
    <w:pPr>
      <w:spacing w:line="240" w:lineRule="auto"/>
      <w:contextualSpacing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b/>
        <w:color w:val="003300"/>
        <w:sz w:val="18"/>
        <w:szCs w:val="20"/>
      </w:rPr>
      <w:t xml:space="preserve">  </w:t>
    </w:r>
    <w:r>
      <w:rPr>
        <w:rFonts w:ascii="Arial" w:hAnsi="Arial" w:cs="Arial"/>
        <w:color w:val="003300"/>
        <w:sz w:val="18"/>
        <w:szCs w:val="20"/>
      </w:rPr>
      <w:t>Wilmington University l edtech@wilmu.edu</w:t>
    </w:r>
  </w:p>
  <w:p w14:paraId="3F503B19" w14:textId="77777777" w:rsidR="00C3797A" w:rsidRDefault="00C37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83CF" w14:textId="77777777" w:rsidR="00BB591C" w:rsidRDefault="00BB591C" w:rsidP="007F642C">
      <w:pPr>
        <w:spacing w:after="0" w:line="240" w:lineRule="auto"/>
      </w:pPr>
      <w:r>
        <w:separator/>
      </w:r>
    </w:p>
  </w:footnote>
  <w:footnote w:type="continuationSeparator" w:id="0">
    <w:p w14:paraId="3FBE83D0" w14:textId="77777777" w:rsidR="00BB591C" w:rsidRDefault="00BB591C" w:rsidP="007F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83D3" w14:textId="77777777" w:rsidR="007F642C" w:rsidRDefault="005836C5" w:rsidP="007F642C">
    <w:pPr>
      <w:jc w:val="right"/>
    </w:pPr>
    <w:r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BE83D8" wp14:editId="3FBE83D9">
              <wp:simplePos x="0" y="0"/>
              <wp:positionH relativeFrom="column">
                <wp:posOffset>-361950</wp:posOffset>
              </wp:positionH>
              <wp:positionV relativeFrom="paragraph">
                <wp:posOffset>123825</wp:posOffset>
              </wp:positionV>
              <wp:extent cx="3676650" cy="4762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E83E4" w14:textId="77777777" w:rsidR="007F642C" w:rsidRPr="007F642C" w:rsidRDefault="00A8649C" w:rsidP="007F642C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Wo</w:t>
                          </w:r>
                          <w:r w:rsidR="007F642C" w:rsidRP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rkshop Agenda</w:t>
                          </w:r>
                          <w:r w:rsidR="007F642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                                               </w:t>
                          </w:r>
                        </w:p>
                        <w:p w14:paraId="3FBE83E5" w14:textId="77777777" w:rsidR="007F642C" w:rsidRDefault="007F64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1E9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8.5pt;margin-top:9.75pt;width:289.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XB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" filled="f" stroked="f" strokeweight=".5pt">
              <v:textbox>
                <w:txbxContent>
                  <w:p w:rsidR="007F642C" w:rsidRPr="007F642C" w:rsidRDefault="00A8649C" w:rsidP="007F642C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Wo</w:t>
                    </w:r>
                    <w:r w:rsidR="007F642C" w:rsidRP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>rkshop Agenda</w:t>
                    </w:r>
                    <w:r w:rsidR="007F642C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                                                </w:t>
                    </w:r>
                  </w:p>
                  <w:p w:rsidR="007F642C" w:rsidRDefault="007F642C"/>
                </w:txbxContent>
              </v:textbox>
            </v:shape>
          </w:pict>
        </mc:Fallback>
      </mc:AlternateContent>
    </w:r>
    <w:r w:rsidR="006C7BDA">
      <w:rPr>
        <w:rFonts w:ascii="Arial" w:hAnsi="Arial" w:cs="Arial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66432" behindDoc="1" locked="0" layoutInCell="1" allowOverlap="1" wp14:anchorId="3FBE83DA" wp14:editId="3FBE83DB">
          <wp:simplePos x="0" y="0"/>
          <wp:positionH relativeFrom="column">
            <wp:posOffset>5019675</wp:posOffset>
          </wp:positionH>
          <wp:positionV relativeFrom="paragraph">
            <wp:posOffset>-142875</wp:posOffset>
          </wp:positionV>
          <wp:extent cx="1380490" cy="499110"/>
          <wp:effectExtent l="0" t="0" r="0" b="0"/>
          <wp:wrapTight wrapText="bothSides">
            <wp:wrapPolygon edited="0">
              <wp:start x="298" y="0"/>
              <wp:lineTo x="0" y="8244"/>
              <wp:lineTo x="0" y="20611"/>
              <wp:lineTo x="21163" y="20611"/>
              <wp:lineTo x="21163" y="824"/>
              <wp:lineTo x="2385" y="0"/>
              <wp:lineTo x="298" y="0"/>
            </wp:wrapPolygon>
          </wp:wrapTight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T-LogoL_Whit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72338667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83D6" w14:textId="77777777" w:rsidR="00B543C9" w:rsidRDefault="00652655">
    <w:r>
      <w:rPr>
        <w:rFonts w:ascii="Arial" w:hAnsi="Arial" w:cs="Arial"/>
        <w:b/>
        <w:noProof/>
        <w:color w:val="FFFFFF" w:themeColor="background1"/>
        <w:sz w:val="36"/>
        <w:szCs w:val="28"/>
      </w:rPr>
      <w:drawing>
        <wp:anchor distT="0" distB="0" distL="114300" distR="114300" simplePos="0" relativeHeight="251670528" behindDoc="0" locked="0" layoutInCell="1" allowOverlap="1" wp14:anchorId="3FBE83DE" wp14:editId="3FBE83DF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6867525" cy="701675"/>
          <wp:effectExtent l="0" t="0" r="9525" b="3175"/>
          <wp:wrapSquare wrapText="bothSides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gend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3C9">
      <w:rPr>
        <w:rFonts w:ascii="Arial" w:hAnsi="Arial" w:cs="Arial"/>
        <w:b/>
        <w:noProof/>
        <w:color w:val="FFFFFF" w:themeColor="background1"/>
        <w:sz w:val="36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BE83E0" wp14:editId="3FBE83E1">
              <wp:simplePos x="0" y="0"/>
              <wp:positionH relativeFrom="column">
                <wp:posOffset>-361950</wp:posOffset>
              </wp:positionH>
              <wp:positionV relativeFrom="paragraph">
                <wp:posOffset>-38100</wp:posOffset>
              </wp:positionV>
              <wp:extent cx="3676650" cy="4762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BE83E9" w14:textId="0F067CF6" w:rsidR="00B543C9" w:rsidRDefault="000647B2" w:rsidP="00B543C9"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Basic </w:t>
                          </w:r>
                          <w:r w:rsidR="00AC370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VoiceThread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E83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28.5pt;margin-top:-3pt;width:289.5pt;height:37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" filled="f" stroked="f" strokeweight=".5pt">
              <v:textbox>
                <w:txbxContent>
                  <w:p w14:paraId="3FBE83E9" w14:textId="0F067CF6" w:rsidR="00B543C9" w:rsidRDefault="000647B2" w:rsidP="00B543C9"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Basic </w:t>
                    </w:r>
                    <w:r w:rsidR="00AC3709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  <w:szCs w:val="40"/>
                      </w:rPr>
                      <w:t xml:space="preserve">VoiceThread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EBC2B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B6B7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40CDD"/>
    <w:multiLevelType w:val="multilevel"/>
    <w:tmpl w:val="8B500632"/>
    <w:numStyleLink w:val="AgendaBulletedList"/>
  </w:abstractNum>
  <w:abstractNum w:abstractNumId="3" w15:restartNumberingAfterBreak="0">
    <w:nsid w:val="0D5C3A48"/>
    <w:multiLevelType w:val="hybridMultilevel"/>
    <w:tmpl w:val="3B303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3477"/>
    <w:multiLevelType w:val="hybridMultilevel"/>
    <w:tmpl w:val="F724C39C"/>
    <w:lvl w:ilvl="0" w:tplc="DE2CEC64">
      <w:start w:val="1"/>
      <w:numFmt w:val="bullet"/>
      <w:lvlText w:val=""/>
      <w:lvlJc w:val="left"/>
      <w:pPr>
        <w:ind w:left="932" w:hanging="363"/>
      </w:pPr>
      <w:rPr>
        <w:rFonts w:ascii="Symbol" w:eastAsia="Symbol" w:hAnsi="Symbol" w:hint="default"/>
        <w:sz w:val="22"/>
        <w:szCs w:val="22"/>
      </w:rPr>
    </w:lvl>
    <w:lvl w:ilvl="1" w:tplc="3C0E5F7C">
      <w:start w:val="1"/>
      <w:numFmt w:val="bullet"/>
      <w:lvlText w:val="•"/>
      <w:lvlJc w:val="left"/>
      <w:pPr>
        <w:ind w:left="1397" w:hanging="363"/>
      </w:pPr>
      <w:rPr>
        <w:rFonts w:hint="default"/>
      </w:rPr>
    </w:lvl>
    <w:lvl w:ilvl="2" w:tplc="A18E4DF6">
      <w:start w:val="1"/>
      <w:numFmt w:val="bullet"/>
      <w:lvlText w:val="•"/>
      <w:lvlJc w:val="left"/>
      <w:pPr>
        <w:ind w:left="1861" w:hanging="363"/>
      </w:pPr>
      <w:rPr>
        <w:rFonts w:hint="default"/>
      </w:rPr>
    </w:lvl>
    <w:lvl w:ilvl="3" w:tplc="3D740482">
      <w:start w:val="1"/>
      <w:numFmt w:val="bullet"/>
      <w:lvlText w:val="•"/>
      <w:lvlJc w:val="left"/>
      <w:pPr>
        <w:ind w:left="2326" w:hanging="363"/>
      </w:pPr>
      <w:rPr>
        <w:rFonts w:hint="default"/>
      </w:rPr>
    </w:lvl>
    <w:lvl w:ilvl="4" w:tplc="4A76EA16">
      <w:start w:val="1"/>
      <w:numFmt w:val="bullet"/>
      <w:lvlText w:val="•"/>
      <w:lvlJc w:val="left"/>
      <w:pPr>
        <w:ind w:left="2791" w:hanging="363"/>
      </w:pPr>
      <w:rPr>
        <w:rFonts w:hint="default"/>
      </w:rPr>
    </w:lvl>
    <w:lvl w:ilvl="5" w:tplc="E736A220">
      <w:start w:val="1"/>
      <w:numFmt w:val="bullet"/>
      <w:lvlText w:val="•"/>
      <w:lvlJc w:val="left"/>
      <w:pPr>
        <w:ind w:left="3256" w:hanging="363"/>
      </w:pPr>
      <w:rPr>
        <w:rFonts w:hint="default"/>
      </w:rPr>
    </w:lvl>
    <w:lvl w:ilvl="6" w:tplc="2B76B8F2">
      <w:start w:val="1"/>
      <w:numFmt w:val="bullet"/>
      <w:lvlText w:val="•"/>
      <w:lvlJc w:val="left"/>
      <w:pPr>
        <w:ind w:left="3720" w:hanging="363"/>
      </w:pPr>
      <w:rPr>
        <w:rFonts w:hint="default"/>
      </w:rPr>
    </w:lvl>
    <w:lvl w:ilvl="7" w:tplc="BE66EAD4">
      <w:start w:val="1"/>
      <w:numFmt w:val="bullet"/>
      <w:lvlText w:val="•"/>
      <w:lvlJc w:val="left"/>
      <w:pPr>
        <w:ind w:left="4185" w:hanging="363"/>
      </w:pPr>
      <w:rPr>
        <w:rFonts w:hint="default"/>
      </w:rPr>
    </w:lvl>
    <w:lvl w:ilvl="8" w:tplc="8A78B022">
      <w:start w:val="1"/>
      <w:numFmt w:val="bullet"/>
      <w:lvlText w:val="•"/>
      <w:lvlJc w:val="left"/>
      <w:pPr>
        <w:ind w:left="4650" w:hanging="363"/>
      </w:pPr>
      <w:rPr>
        <w:rFonts w:hint="default"/>
      </w:rPr>
    </w:lvl>
  </w:abstractNum>
  <w:abstractNum w:abstractNumId="5" w15:restartNumberingAfterBreak="0">
    <w:nsid w:val="17624284"/>
    <w:multiLevelType w:val="hybridMultilevel"/>
    <w:tmpl w:val="1970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3661"/>
    <w:multiLevelType w:val="hybridMultilevel"/>
    <w:tmpl w:val="C2B2B6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E4784"/>
    <w:multiLevelType w:val="hybridMultilevel"/>
    <w:tmpl w:val="BC049C22"/>
    <w:lvl w:ilvl="0" w:tplc="61BCE1D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F21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E13E37"/>
    <w:multiLevelType w:val="multilevel"/>
    <w:tmpl w:val="8B500632"/>
    <w:styleLink w:val="Agenda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94029"/>
    <w:multiLevelType w:val="multilevel"/>
    <w:tmpl w:val="1BE213D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2AC34E2"/>
    <w:multiLevelType w:val="hybridMultilevel"/>
    <w:tmpl w:val="0EBCC9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4592"/>
    <w:multiLevelType w:val="hybridMultilevel"/>
    <w:tmpl w:val="4FAE3C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05281"/>
    <w:multiLevelType w:val="hybridMultilevel"/>
    <w:tmpl w:val="8B500632"/>
    <w:lvl w:ilvl="0" w:tplc="0F3A8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C3AB6"/>
    <w:multiLevelType w:val="multilevel"/>
    <w:tmpl w:val="8B50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2A52"/>
    <w:multiLevelType w:val="hybridMultilevel"/>
    <w:tmpl w:val="8F46F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E49B2"/>
    <w:multiLevelType w:val="hybridMultilevel"/>
    <w:tmpl w:val="E4ECBF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93028"/>
    <w:multiLevelType w:val="hybridMultilevel"/>
    <w:tmpl w:val="66EE47FA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8378D8"/>
    <w:multiLevelType w:val="hybridMultilevel"/>
    <w:tmpl w:val="93769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C35E4"/>
    <w:multiLevelType w:val="hybridMultilevel"/>
    <w:tmpl w:val="3FC8716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554BE6"/>
    <w:multiLevelType w:val="hybridMultilevel"/>
    <w:tmpl w:val="E4B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14"/>
  </w:num>
  <w:num w:numId="9">
    <w:abstractNumId w:val="10"/>
  </w:num>
  <w:num w:numId="10">
    <w:abstractNumId w:val="8"/>
  </w:num>
  <w:num w:numId="11">
    <w:abstractNumId w:val="4"/>
  </w:num>
  <w:num w:numId="12">
    <w:abstractNumId w:val="20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3"/>
  </w:num>
  <w:num w:numId="18">
    <w:abstractNumId w:val="19"/>
  </w:num>
  <w:num w:numId="19">
    <w:abstractNumId w:val="17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09"/>
    <w:rsid w:val="00035F67"/>
    <w:rsid w:val="000647B2"/>
    <w:rsid w:val="00080037"/>
    <w:rsid w:val="00177E46"/>
    <w:rsid w:val="00215FE2"/>
    <w:rsid w:val="002324C5"/>
    <w:rsid w:val="0027127A"/>
    <w:rsid w:val="002D5499"/>
    <w:rsid w:val="003C525F"/>
    <w:rsid w:val="0055463E"/>
    <w:rsid w:val="00581A0D"/>
    <w:rsid w:val="0058342B"/>
    <w:rsid w:val="005836C5"/>
    <w:rsid w:val="005D73EC"/>
    <w:rsid w:val="005E7E4E"/>
    <w:rsid w:val="00652655"/>
    <w:rsid w:val="00685938"/>
    <w:rsid w:val="006C7BDA"/>
    <w:rsid w:val="006F17DB"/>
    <w:rsid w:val="00731669"/>
    <w:rsid w:val="007A0823"/>
    <w:rsid w:val="007F1B24"/>
    <w:rsid w:val="007F642C"/>
    <w:rsid w:val="00997D47"/>
    <w:rsid w:val="00A8649C"/>
    <w:rsid w:val="00AA1531"/>
    <w:rsid w:val="00AC3709"/>
    <w:rsid w:val="00B543C9"/>
    <w:rsid w:val="00BB591C"/>
    <w:rsid w:val="00C3797A"/>
    <w:rsid w:val="00C90F87"/>
    <w:rsid w:val="00D569E4"/>
    <w:rsid w:val="00E22E28"/>
    <w:rsid w:val="00E27021"/>
    <w:rsid w:val="00EB2411"/>
    <w:rsid w:val="00ED0FAA"/>
    <w:rsid w:val="00F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BE839C"/>
  <w15:chartTrackingRefBased/>
  <w15:docId w15:val="{5DDA9BAF-BA7D-4572-AF07-07BFC93A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/>
    <w:lsdException w:name="heading 2" w:locked="1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rsid w:val="00997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ext">
    <w:name w:val="Agenda Text"/>
    <w:basedOn w:val="Normal"/>
    <w:link w:val="AgendaTextChar"/>
    <w:qFormat/>
    <w:rsid w:val="0058342B"/>
    <w:rPr>
      <w:rFonts w:ascii="Arial" w:hAnsi="Arial"/>
    </w:rPr>
  </w:style>
  <w:style w:type="paragraph" w:customStyle="1" w:styleId="AgendaBulletedText">
    <w:name w:val="Agenda Bulleted Text"/>
    <w:basedOn w:val="AgendaText"/>
    <w:next w:val="ListBullet5"/>
    <w:link w:val="AgendaBulletedTextChar"/>
    <w:qFormat/>
    <w:rsid w:val="00581A0D"/>
    <w:pPr>
      <w:spacing w:after="0" w:line="240" w:lineRule="auto"/>
    </w:pPr>
  </w:style>
  <w:style w:type="character" w:customStyle="1" w:styleId="AgendaTextChar">
    <w:name w:val="Agenda Text Char"/>
    <w:basedOn w:val="DefaultParagraphFont"/>
    <w:link w:val="AgendaText"/>
    <w:rsid w:val="00581A0D"/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581A0D"/>
    <w:pPr>
      <w:numPr>
        <w:numId w:val="3"/>
      </w:numPr>
      <w:contextualSpacing/>
    </w:pPr>
  </w:style>
  <w:style w:type="table" w:styleId="TableGrid">
    <w:name w:val="Table Grid"/>
    <w:basedOn w:val="TableNormal"/>
    <w:uiPriority w:val="39"/>
    <w:locked/>
    <w:rsid w:val="007F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581A0D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9C"/>
    <w:rPr>
      <w:rFonts w:ascii="Segoe UI" w:hAnsi="Segoe UI" w:cs="Segoe UI"/>
      <w:sz w:val="18"/>
      <w:szCs w:val="18"/>
    </w:rPr>
  </w:style>
  <w:style w:type="paragraph" w:styleId="ListBullet5">
    <w:name w:val="List Bullet 5"/>
    <w:basedOn w:val="Normal"/>
    <w:uiPriority w:val="99"/>
    <w:semiHidden/>
    <w:unhideWhenUsed/>
    <w:rsid w:val="00581A0D"/>
    <w:pPr>
      <w:numPr>
        <w:numId w:val="4"/>
      </w:numPr>
      <w:contextualSpacing/>
    </w:pPr>
  </w:style>
  <w:style w:type="character" w:customStyle="1" w:styleId="AgendaBulletedTextChar">
    <w:name w:val="Agenda Bulleted Text Char"/>
    <w:basedOn w:val="AgendaTextChar"/>
    <w:link w:val="AgendaBulletedText"/>
    <w:rsid w:val="00581A0D"/>
    <w:rPr>
      <w:rFonts w:ascii="Arial" w:hAnsi="Arial"/>
    </w:rPr>
  </w:style>
  <w:style w:type="paragraph" w:customStyle="1" w:styleId="AgendaHeading">
    <w:name w:val="Agenda Heading"/>
    <w:basedOn w:val="Normal"/>
    <w:link w:val="AgendaHeadingChar"/>
    <w:qFormat/>
    <w:rsid w:val="00215FE2"/>
    <w:pPr>
      <w:framePr w:hSpace="187" w:wrap="notBeside" w:vAnchor="text" w:hAnchor="margin" w:xAlign="center" w:y="-100"/>
      <w:spacing w:after="0" w:line="240" w:lineRule="auto"/>
    </w:pPr>
    <w:rPr>
      <w:rFonts w:ascii="Arial" w:hAnsi="Arial" w:cs="Arial"/>
      <w:b/>
      <w:sz w:val="24"/>
    </w:rPr>
  </w:style>
  <w:style w:type="numbering" w:customStyle="1" w:styleId="AgendaBulletedList">
    <w:name w:val="Agenda Bulleted List"/>
    <w:basedOn w:val="NoList"/>
    <w:uiPriority w:val="99"/>
    <w:rsid w:val="005E7E4E"/>
    <w:pPr>
      <w:numPr>
        <w:numId w:val="6"/>
      </w:numPr>
    </w:pPr>
  </w:style>
  <w:style w:type="character" w:customStyle="1" w:styleId="AgendaHeadingChar">
    <w:name w:val="Agenda Heading Char"/>
    <w:basedOn w:val="DefaultParagraphFont"/>
    <w:link w:val="AgendaHeading"/>
    <w:rsid w:val="00215FE2"/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531"/>
  </w:style>
  <w:style w:type="paragraph" w:styleId="Footer">
    <w:name w:val="footer"/>
    <w:basedOn w:val="Normal"/>
    <w:link w:val="FooterChar"/>
    <w:uiPriority w:val="99"/>
    <w:unhideWhenUsed/>
    <w:rsid w:val="00AA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531"/>
  </w:style>
  <w:style w:type="paragraph" w:styleId="BodyText">
    <w:name w:val="Body Text"/>
    <w:basedOn w:val="Normal"/>
    <w:link w:val="BodyTextChar"/>
    <w:uiPriority w:val="1"/>
    <w:qFormat/>
    <w:rsid w:val="00AC3709"/>
    <w:pPr>
      <w:widowControl w:val="0"/>
      <w:spacing w:after="0" w:line="240" w:lineRule="auto"/>
      <w:ind w:left="932" w:hanging="363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AC3709"/>
    <w:rPr>
      <w:rFonts w:ascii="Tahoma" w:eastAsia="Tahoma" w:hAnsi="Tahoma"/>
    </w:rPr>
  </w:style>
  <w:style w:type="character" w:styleId="Hyperlink">
    <w:name w:val="Hyperlink"/>
    <w:basedOn w:val="DefaultParagraphFont"/>
    <w:uiPriority w:val="99"/>
    <w:unhideWhenUsed/>
    <w:rsid w:val="00232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dtech@wilm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r.huxtable\Desktop\Agenda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WU colors">
      <a:dk1>
        <a:sysClr val="windowText" lastClr="000000"/>
      </a:dk1>
      <a:lt1>
        <a:sysClr val="window" lastClr="FFFFFF"/>
      </a:lt1>
      <a:dk2>
        <a:srgbClr val="00843D"/>
      </a:dk2>
      <a:lt2>
        <a:srgbClr val="EEECE1"/>
      </a:lt2>
      <a:accent1>
        <a:srgbClr val="00843D"/>
      </a:accent1>
      <a:accent2>
        <a:srgbClr val="FFC740"/>
      </a:accent2>
      <a:accent3>
        <a:srgbClr val="00843D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3C2A08503CE4F9115E5C7B33C7768" ma:contentTypeVersion="0" ma:contentTypeDescription="Create a new document." ma:contentTypeScope="" ma:versionID="b800ae7b5bbb8b8b9d37a7402321e3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61A56-FC9D-431F-88D5-8FB8129E8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D378D-520B-45DB-88C8-62D7BF6EE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5588C-C776-468A-905F-8CE4B3EE8876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2016</Template>
  <TotalTime>49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Wilmington University</dc:creator>
  <cp:keywords/>
  <dc:description/>
  <cp:lastModifiedBy>Youse, Mary Beth -. (OL &amp; Ed Tech)</cp:lastModifiedBy>
  <cp:revision>6</cp:revision>
  <cp:lastPrinted>2016-09-22T13:42:00Z</cp:lastPrinted>
  <dcterms:created xsi:type="dcterms:W3CDTF">2016-10-31T16:16:00Z</dcterms:created>
  <dcterms:modified xsi:type="dcterms:W3CDTF">2016-11-18T13:36:00Z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0x010100A563C2A08503CE4F9115E5C7B33C7768</vt:lpwstr>
  </property>
</Properties>
</file>